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EC00AB" w:rsidP="00EC00AB" w:rsidRDefault="00EC00AB" w14:paraId="13F15C73" w14:textId="4C36C35F">
      <w:pPr>
        <w:jc w:val="right"/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B19BDE" wp14:editId="6AB5725B">
            <wp:simplePos x="0" y="0"/>
            <wp:positionH relativeFrom="column">
              <wp:posOffset>-228599</wp:posOffset>
            </wp:positionH>
            <wp:positionV relativeFrom="paragraph">
              <wp:posOffset>-255494</wp:posOffset>
            </wp:positionV>
            <wp:extent cx="1860176" cy="600332"/>
            <wp:effectExtent l="0" t="0" r="698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113" cy="603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F0FDAD" wp14:editId="3140AFEA">
                <wp:simplePos x="0" y="0"/>
                <wp:positionH relativeFrom="column">
                  <wp:posOffset>-295835</wp:posOffset>
                </wp:positionH>
                <wp:positionV relativeFrom="paragraph">
                  <wp:posOffset>369346</wp:posOffset>
                </wp:positionV>
                <wp:extent cx="7212106" cy="7172"/>
                <wp:effectExtent l="0" t="0" r="273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2106" cy="71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 w14:anchorId="5D75380C">
              <v:line id="Straight Connector 2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spid="_x0000_s1026" strokecolor="#2f5496 [2404]" strokeweight="1.5pt" from="-23.3pt,29.1pt" to="544.6pt,29.65pt" w14:anchorId="742F6B8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 w:rsidR="00EC00AB">
        <w:rPr>
          <w:rFonts w:ascii="Tahoma" w:hAnsi="Tahoma" w:cs="Tahoma"/>
          <w:b w:val="1"/>
          <w:bCs w:val="1"/>
          <w:color w:val="2F5496" w:themeColor="accent1" w:themeShade="BF"/>
          <w:sz w:val="40"/>
          <w:szCs w:val="40"/>
        </w:rPr>
        <w:t>Michele Lohmeyer</w:t>
      </w:r>
    </w:p>
    <w:p w:rsidR="00EC00AB" w:rsidP="00EC00AB" w:rsidRDefault="00EC00AB" w14:paraId="2D746D03" w14:textId="24173ECF">
      <w:pPr>
        <w:jc w:val="right"/>
        <w:rPr>
          <w:rFonts w:ascii="Tahoma" w:hAnsi="Tahoma" w:cs="Tahoma"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color w:val="2F5496" w:themeColor="accent1" w:themeShade="BF"/>
          <w:sz w:val="18"/>
          <w:szCs w:val="18"/>
        </w:rPr>
        <w:t xml:space="preserve">927 </w:t>
      </w:r>
      <w:proofErr w:type="spellStart"/>
      <w:r>
        <w:rPr>
          <w:rFonts w:ascii="Tahoma" w:hAnsi="Tahoma" w:cs="Tahoma"/>
          <w:color w:val="2F5496" w:themeColor="accent1" w:themeShade="BF"/>
          <w:sz w:val="18"/>
          <w:szCs w:val="18"/>
        </w:rPr>
        <w:t>Racetime</w:t>
      </w:r>
      <w:proofErr w:type="spellEnd"/>
      <w:r>
        <w:rPr>
          <w:rFonts w:ascii="Tahoma" w:hAnsi="Tahoma" w:cs="Tahoma"/>
          <w:color w:val="2F5496" w:themeColor="accent1" w:themeShade="BF"/>
          <w:sz w:val="18"/>
          <w:szCs w:val="18"/>
        </w:rPr>
        <w:t xml:space="preserve"> Road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</w:t>
      </w:r>
      <w:r>
        <w:rPr>
          <w:rFonts w:ascii="Tahoma" w:hAnsi="Tahoma" w:cs="Tahoma"/>
          <w:color w:val="2F5496" w:themeColor="accent1" w:themeShade="BF"/>
          <w:sz w:val="18"/>
          <w:szCs w:val="18"/>
        </w:rPr>
        <w:t>Westfield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>, IN 460</w:t>
      </w:r>
      <w:r>
        <w:rPr>
          <w:rFonts w:ascii="Tahoma" w:hAnsi="Tahoma" w:cs="Tahoma"/>
          <w:color w:val="2F5496" w:themeColor="accent1" w:themeShade="BF"/>
          <w:sz w:val="18"/>
          <w:szCs w:val="18"/>
        </w:rPr>
        <w:t>74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317-</w:t>
      </w:r>
      <w:r>
        <w:rPr>
          <w:rFonts w:ascii="Tahoma" w:hAnsi="Tahoma" w:cs="Tahoma"/>
          <w:color w:val="2F5496" w:themeColor="accent1" w:themeShade="BF"/>
          <w:sz w:val="18"/>
          <w:szCs w:val="18"/>
        </w:rPr>
        <w:t>440-0637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</w:t>
      </w:r>
      <w:hyperlink w:history="1" r:id="rId5">
        <w:r w:rsidRPr="00584187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mlohmeyer</w:t>
        </w:r>
        <w:r w:rsidRPr="00584187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@connections-in.com</w:t>
        </w:r>
      </w:hyperlink>
    </w:p>
    <w:p w:rsidR="00B9699B" w:rsidP="00EC00AB" w:rsidRDefault="00B9699B" w14:paraId="613307C3" w14:textId="77777777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p w:rsidRPr="0079329B" w:rsidR="00EC00AB" w:rsidP="00EC00AB" w:rsidRDefault="00EC00AB" w14:paraId="24EB02D4" w14:textId="459E33B9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Education</w:t>
      </w:r>
    </w:p>
    <w:p w:rsidRPr="0079329B" w:rsidR="00EC00AB" w:rsidP="00EC00AB" w:rsidRDefault="00EC00AB" w14:paraId="66D850C3" w14:textId="77777777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Purdue University, West Lafayette, IN  47907</w:t>
      </w:r>
    </w:p>
    <w:p w:rsidR="00B9699B" w:rsidP="00EC00AB" w:rsidRDefault="00EC00AB" w14:paraId="51D9A023" w14:textId="77777777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 xml:space="preserve">Bachelor of </w:t>
      </w:r>
      <w:r w:rsidR="00B9699B">
        <w:rPr>
          <w:rFonts w:ascii="Tahoma" w:hAnsi="Tahoma" w:cs="Tahoma"/>
          <w:sz w:val="18"/>
          <w:szCs w:val="18"/>
        </w:rPr>
        <w:t>Science</w:t>
      </w:r>
      <w:r w:rsidRPr="0079329B">
        <w:rPr>
          <w:rFonts w:ascii="Tahoma" w:hAnsi="Tahoma" w:cs="Tahoma"/>
          <w:sz w:val="18"/>
          <w:szCs w:val="18"/>
        </w:rPr>
        <w:t xml:space="preserve">, </w:t>
      </w:r>
      <w:r w:rsidR="00B9699B">
        <w:rPr>
          <w:rFonts w:ascii="Tahoma" w:hAnsi="Tahoma" w:cs="Tahoma"/>
          <w:sz w:val="18"/>
          <w:szCs w:val="18"/>
        </w:rPr>
        <w:t>Financial Counseling and Planning</w:t>
      </w:r>
    </w:p>
    <w:p w:rsidR="00B9699B" w:rsidP="00EC00AB" w:rsidRDefault="00B9699B" w14:paraId="6E381D48" w14:textId="77777777">
      <w:pPr>
        <w:spacing w:after="0"/>
        <w:rPr>
          <w:rFonts w:ascii="Tahoma" w:hAnsi="Tahoma" w:cs="Tahoma"/>
          <w:sz w:val="18"/>
          <w:szCs w:val="18"/>
        </w:rPr>
      </w:pPr>
    </w:p>
    <w:p w:rsidRPr="0079329B" w:rsidR="00B9699B" w:rsidP="00B9699B" w:rsidRDefault="00B9699B" w14:paraId="15132385" w14:textId="258FE693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Employment Experience</w:t>
      </w:r>
      <w:r w:rsidR="00584D66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 in Human Services</w:t>
      </w:r>
    </w:p>
    <w:p w:rsidRPr="0079329B" w:rsidR="00B9699B" w:rsidP="00B9699B" w:rsidRDefault="00B9699B" w14:paraId="054789A5" w14:textId="16CB7C48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Connections Case Management, LLC- </w:t>
      </w:r>
      <w:r w:rsidRPr="0079329B">
        <w:rPr>
          <w:rFonts w:ascii="Tahoma" w:hAnsi="Tahoma" w:cs="Tahoma"/>
          <w:sz w:val="18"/>
          <w:szCs w:val="18"/>
        </w:rPr>
        <w:t xml:space="preserve">Chief </w:t>
      </w:r>
      <w:r>
        <w:rPr>
          <w:rFonts w:ascii="Tahoma" w:hAnsi="Tahoma" w:cs="Tahoma"/>
          <w:sz w:val="18"/>
          <w:szCs w:val="18"/>
        </w:rPr>
        <w:t>Executive</w:t>
      </w:r>
      <w:r w:rsidRPr="0079329B">
        <w:rPr>
          <w:rFonts w:ascii="Tahoma" w:hAnsi="Tahoma" w:cs="Tahoma"/>
          <w:sz w:val="18"/>
          <w:szCs w:val="18"/>
        </w:rPr>
        <w:t xml:space="preserve"> Officer (January 2015 to present)  </w:t>
      </w:r>
    </w:p>
    <w:p w:rsidR="00B9699B" w:rsidP="00B9699B" w:rsidRDefault="00B9699B" w14:paraId="24782169" w14:textId="176B8789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•</w:t>
      </w:r>
      <w:r w:rsidRPr="0079329B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Managing Partner and Co-Owner</w:t>
      </w:r>
    </w:p>
    <w:p w:rsidR="00B9699B" w:rsidP="00B9699B" w:rsidRDefault="00B9699B" w14:paraId="133B6126" w14:textId="680AA221">
      <w:pPr>
        <w:spacing w:after="0"/>
        <w:rPr>
          <w:rFonts w:ascii="Tahoma" w:hAnsi="Tahoma" w:cs="Tahoma"/>
          <w:sz w:val="18"/>
          <w:szCs w:val="18"/>
        </w:rPr>
      </w:pPr>
    </w:p>
    <w:p w:rsidR="00B9699B" w:rsidP="00B9699B" w:rsidRDefault="00B9699B" w14:paraId="14E1E5EC" w14:textId="000A8040">
      <w:pPr>
        <w:spacing w:after="0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C</w:t>
      </w:r>
      <w:r w:rsidR="00A413DC">
        <w:rPr>
          <w:rFonts w:ascii="Tahoma" w:hAnsi="Tahoma" w:cs="Tahoma"/>
          <w:sz w:val="18"/>
          <w:szCs w:val="18"/>
        </w:rPr>
        <w:t>areStar</w:t>
      </w:r>
      <w:proofErr w:type="spellEnd"/>
      <w:r w:rsidR="00A413DC">
        <w:rPr>
          <w:rFonts w:ascii="Tahoma" w:hAnsi="Tahoma" w:cs="Tahoma"/>
          <w:sz w:val="18"/>
          <w:szCs w:val="18"/>
        </w:rPr>
        <w:t xml:space="preserve"> of Indiana</w:t>
      </w:r>
      <w:r>
        <w:rPr>
          <w:rFonts w:ascii="Tahoma" w:hAnsi="Tahoma" w:cs="Tahoma"/>
          <w:sz w:val="18"/>
          <w:szCs w:val="18"/>
        </w:rPr>
        <w:t>- Case Manager Supervisor (January 2014 to September 2014)</w:t>
      </w:r>
    </w:p>
    <w:p w:rsidRPr="00B9699B" w:rsidR="00B9699B" w:rsidP="00B9699B" w:rsidRDefault="00B9699B" w14:paraId="3E5ED57F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 xml:space="preserve">Managed DD program </w:t>
      </w:r>
    </w:p>
    <w:p w:rsidRPr="00B9699B" w:rsidR="00B9699B" w:rsidP="00B9699B" w:rsidRDefault="00B9699B" w14:paraId="57312C45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>Supervised Case Managers</w:t>
      </w:r>
    </w:p>
    <w:p w:rsidRPr="00B9699B" w:rsidR="00B9699B" w:rsidP="00B9699B" w:rsidRDefault="00B9699B" w14:paraId="147C49AE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>Completed intake process for individuals new to the Medicaid waiver</w:t>
      </w:r>
    </w:p>
    <w:p w:rsidRPr="00B9699B" w:rsidR="00B9699B" w:rsidP="00B9699B" w:rsidRDefault="00B9699B" w14:paraId="7F23604A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 xml:space="preserve">Represented </w:t>
      </w:r>
      <w:proofErr w:type="spellStart"/>
      <w:r w:rsidRPr="00B9699B">
        <w:rPr>
          <w:rFonts w:ascii="Tahoma" w:hAnsi="Tahoma" w:cs="Tahoma"/>
          <w:sz w:val="18"/>
          <w:szCs w:val="18"/>
        </w:rPr>
        <w:t>Carestar</w:t>
      </w:r>
      <w:proofErr w:type="spellEnd"/>
      <w:r w:rsidRPr="00B9699B">
        <w:rPr>
          <w:rFonts w:ascii="Tahoma" w:hAnsi="Tahoma" w:cs="Tahoma"/>
          <w:sz w:val="18"/>
          <w:szCs w:val="18"/>
        </w:rPr>
        <w:t xml:space="preserve"> at monthly State CMCO meetings</w:t>
      </w:r>
    </w:p>
    <w:p w:rsidRPr="00B9699B" w:rsidR="00B9699B" w:rsidP="00B9699B" w:rsidRDefault="00B9699B" w14:paraId="0B31ED0C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>Trained new Case Managers</w:t>
      </w:r>
    </w:p>
    <w:p w:rsidRPr="00B9699B" w:rsidR="00B9699B" w:rsidP="00B9699B" w:rsidRDefault="00B9699B" w14:paraId="155FAA12" w14:textId="77777777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 xml:space="preserve">Facilitated the development of the Individualized Support Plan prior to developing and submitting the cost comparison budget to the state. </w:t>
      </w:r>
    </w:p>
    <w:p w:rsidRPr="00B9699B" w:rsidR="00B9699B" w:rsidP="00B9699B" w:rsidRDefault="00B9699B" w14:paraId="120C3DAC" w14:textId="77777777">
      <w:pPr>
        <w:spacing w:after="0"/>
        <w:rPr>
          <w:rFonts w:ascii="Tahoma" w:hAnsi="Tahoma" w:cs="Tahoma"/>
          <w:sz w:val="18"/>
          <w:szCs w:val="18"/>
        </w:rPr>
      </w:pPr>
    </w:p>
    <w:p w:rsidR="00B9699B" w:rsidP="00B9699B" w:rsidRDefault="00B9699B" w14:paraId="072F8EDF" w14:textId="7237114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IPMG- Case Manager Supervisor/SCM Field Support and Training (March 2009 to October 2013)</w:t>
      </w:r>
    </w:p>
    <w:p w:rsidRPr="00B9699B" w:rsidR="00B9699B" w:rsidP="00B9699B" w:rsidRDefault="00B9699B" w14:paraId="1E737759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 xml:space="preserve">Provided interim case management coverage. </w:t>
      </w:r>
    </w:p>
    <w:p w:rsidRPr="00B9699B" w:rsidR="00B9699B" w:rsidP="00B9699B" w:rsidRDefault="00B9699B" w14:paraId="4EB64C73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 xml:space="preserve">Implemented the </w:t>
      </w:r>
      <w:proofErr w:type="gramStart"/>
      <w:r w:rsidRPr="00B9699B">
        <w:rPr>
          <w:rFonts w:ascii="Tahoma" w:hAnsi="Tahoma" w:cs="Tahoma"/>
          <w:sz w:val="18"/>
          <w:szCs w:val="18"/>
        </w:rPr>
        <w:t>Person Centered</w:t>
      </w:r>
      <w:proofErr w:type="gramEnd"/>
      <w:r w:rsidRPr="00B9699B">
        <w:rPr>
          <w:rFonts w:ascii="Tahoma" w:hAnsi="Tahoma" w:cs="Tahoma"/>
          <w:sz w:val="18"/>
          <w:szCs w:val="18"/>
        </w:rPr>
        <w:t xml:space="preserve"> Planning process.</w:t>
      </w:r>
    </w:p>
    <w:p w:rsidRPr="00B9699B" w:rsidR="00B9699B" w:rsidP="00B9699B" w:rsidRDefault="00B9699B" w14:paraId="429FBDAE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>Completed intake process for individuals new to the Medicaid waiver.</w:t>
      </w:r>
    </w:p>
    <w:p w:rsidRPr="00B9699B" w:rsidR="00B9699B" w:rsidP="00B9699B" w:rsidRDefault="00B9699B" w14:paraId="053C9741" w14:textId="77777777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>Trained new Case Managers.</w:t>
      </w:r>
    </w:p>
    <w:p w:rsidR="00B9699B" w:rsidP="00B9699B" w:rsidRDefault="00B9699B" w14:paraId="7AFAB615" w14:textId="7DBDAF95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 w:rsidRPr="00B9699B">
        <w:rPr>
          <w:rFonts w:ascii="Tahoma" w:hAnsi="Tahoma" w:cs="Tahoma"/>
          <w:sz w:val="18"/>
          <w:szCs w:val="18"/>
        </w:rPr>
        <w:t>Facilitated the development of the Individualized Support Plan prior to developing and submitting the cost comparison budget to the state.</w:t>
      </w:r>
    </w:p>
    <w:p w:rsidR="00B9699B" w:rsidP="00B9699B" w:rsidRDefault="00B9699B" w14:paraId="7105EEF9" w14:textId="0BADAC70">
      <w:pPr>
        <w:spacing w:after="0"/>
        <w:ind w:left="720" w:hanging="720"/>
        <w:rPr>
          <w:rFonts w:ascii="Tahoma" w:hAnsi="Tahoma" w:cs="Tahoma"/>
          <w:sz w:val="18"/>
          <w:szCs w:val="18"/>
        </w:rPr>
      </w:pPr>
    </w:p>
    <w:p w:rsidR="00B9699B" w:rsidP="00B9699B" w:rsidRDefault="00B9699B" w14:paraId="20BD0068" w14:textId="2470DF8E">
      <w:pPr>
        <w:spacing w:after="0"/>
        <w:ind w:left="720" w:hanging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First Steps- Service Coordinator/Intake Coordinator</w:t>
      </w:r>
    </w:p>
    <w:p w:rsidRPr="00B9699B" w:rsidR="00B9699B" w:rsidP="00B9699B" w:rsidRDefault="00B9699B" w14:paraId="7708C54A" w14:textId="040BF1E9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Coordinated financial case management as needed</w:t>
      </w:r>
    </w:p>
    <w:p w:rsidRPr="00B9699B" w:rsidR="00B9699B" w:rsidP="00B9699B" w:rsidRDefault="00B9699B" w14:paraId="2685A910" w14:textId="57989CBE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Facilitated the delivery of services for children that were eligible</w:t>
      </w:r>
    </w:p>
    <w:p w:rsidR="00B9699B" w:rsidP="00B9699B" w:rsidRDefault="00B9699B" w14:paraId="70B383FB" w14:textId="6C79052A">
      <w:pPr>
        <w:spacing w:after="0"/>
        <w:rPr>
          <w:rFonts w:ascii="Tahoma" w:hAnsi="Tahoma" w:cs="Tahoma"/>
          <w:sz w:val="18"/>
          <w:szCs w:val="18"/>
        </w:rPr>
      </w:pPr>
      <w:r w:rsidRPr="00B9699B">
        <w:rPr>
          <w:rFonts w:ascii="Tahoma" w:hAnsi="Tahoma" w:cs="Tahoma"/>
          <w:sz w:val="18"/>
          <w:szCs w:val="18"/>
        </w:rPr>
        <w:t>•</w:t>
      </w:r>
      <w:r w:rsidRPr="00B9699B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>Coordinated all services listed in the IFSP</w:t>
      </w:r>
    </w:p>
    <w:p w:rsidR="00203F06" w:rsidP="00B9699B" w:rsidRDefault="00203F06" w14:paraId="79C81257" w14:textId="0B749E00">
      <w:pPr>
        <w:spacing w:after="0"/>
        <w:rPr>
          <w:rFonts w:ascii="Tahoma" w:hAnsi="Tahoma" w:cs="Tahoma"/>
          <w:sz w:val="18"/>
          <w:szCs w:val="18"/>
        </w:rPr>
      </w:pPr>
    </w:p>
    <w:p w:rsidR="00203F06" w:rsidP="44F9CA4C" w:rsidRDefault="00203F06" w14:paraId="6FB967F8" w14:textId="13A8DD86">
      <w:pPr>
        <w:spacing w:after="0"/>
        <w:ind/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44F9CA4C" w:rsidR="00203F06">
        <w:rPr>
          <w:rFonts w:ascii="Tahoma" w:hAnsi="Tahoma" w:cs="Tahoma"/>
          <w:b w:val="1"/>
          <w:bCs w:val="1"/>
          <w:color w:val="2F5496" w:themeColor="accent1" w:themeTint="FF" w:themeShade="BF"/>
          <w:sz w:val="18"/>
          <w:szCs w:val="18"/>
        </w:rPr>
        <w:t>Community Engagement</w:t>
      </w:r>
    </w:p>
    <w:p w:rsidR="44F9CA4C" w:rsidP="44F9CA4C" w:rsidRDefault="44F9CA4C" w14:paraId="4FD268D3" w14:textId="6FE0B152">
      <w:pPr>
        <w:pStyle w:val="Normal"/>
        <w:spacing w:after="0"/>
        <w:rPr>
          <w:rFonts w:ascii="Tahoma" w:hAnsi="Tahoma" w:cs="Tahoma"/>
          <w:b w:val="1"/>
          <w:bCs w:val="1"/>
          <w:color w:val="2F5496" w:themeColor="accent1" w:themeTint="FF" w:themeShade="BF"/>
          <w:sz w:val="18"/>
          <w:szCs w:val="18"/>
        </w:rPr>
      </w:pPr>
    </w:p>
    <w:p w:rsidR="00203F06" w:rsidP="44F9CA4C" w:rsidRDefault="00203F06" w14:paraId="13DE2C5C" w14:textId="1C079AA7">
      <w:pPr>
        <w:spacing w:after="0"/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44F9CA4C" w:rsidR="40E1A5EC">
        <w:rPr>
          <w:rFonts w:ascii="Tahoma" w:hAnsi="Tahoma" w:cs="Tahoma"/>
          <w:sz w:val="18"/>
          <w:szCs w:val="18"/>
        </w:rPr>
        <w:t>•</w:t>
      </w:r>
      <w:r>
        <w:tab/>
      </w:r>
      <w:r w:rsidRPr="44F9CA4C" w:rsidR="701161D2"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Participated in multiple transition fairs for those with intellectual/developmental disabilities</w:t>
      </w:r>
    </w:p>
    <w:p w:rsidRPr="0079329B" w:rsidR="00203F06" w:rsidP="0384AD93" w:rsidRDefault="00203F06" w14:paraId="77932F28" w14:textId="55CD63BD">
      <w:pPr>
        <w:pStyle w:val="Normal"/>
        <w:spacing w:after="0"/>
        <w:ind w:left="0"/>
        <w:rPr>
          <w:rFonts w:ascii="Tahoma" w:hAnsi="Tahoma" w:cs="Tahoma"/>
          <w:noProof w:val="0"/>
          <w:sz w:val="18"/>
          <w:szCs w:val="18"/>
          <w:lang w:val="en-US"/>
        </w:rPr>
      </w:pPr>
      <w:r w:rsidRPr="0384AD93" w:rsidR="383C7800">
        <w:rPr>
          <w:rFonts w:ascii="Tahoma" w:hAnsi="Tahoma" w:cs="Tahoma"/>
          <w:sz w:val="18"/>
          <w:szCs w:val="18"/>
        </w:rPr>
        <w:t>•</w:t>
      </w:r>
      <w:r>
        <w:tab/>
      </w:r>
      <w:r w:rsidRPr="0384AD93" w:rsidR="3E1D3735">
        <w:rPr>
          <w:rFonts w:ascii="Tahoma" w:hAnsi="Tahoma" w:cs="Tahoma"/>
          <w:sz w:val="18"/>
          <w:szCs w:val="18"/>
        </w:rPr>
        <w:t xml:space="preserve">Presentation to </w:t>
      </w:r>
      <w:r w:rsidRPr="0384AD93" w:rsidR="5ECAC49C">
        <w:rPr>
          <w:rFonts w:ascii="Tahoma" w:hAnsi="Tahoma" w:cs="Tahoma"/>
          <w:sz w:val="18"/>
          <w:szCs w:val="18"/>
        </w:rPr>
        <w:t xml:space="preserve">Arc of Boone County </w:t>
      </w:r>
      <w:r w:rsidRPr="0384AD93" w:rsidR="6366EFD1">
        <w:rPr>
          <w:rFonts w:ascii="Tahoma" w:hAnsi="Tahoma" w:cs="Tahoma"/>
          <w:sz w:val="18"/>
          <w:szCs w:val="18"/>
        </w:rPr>
        <w:t>individuals and families regarding waiver eligibility and ser</w:t>
      </w:r>
      <w:r w:rsidRPr="0384AD93" w:rsidR="23D64032">
        <w:rPr>
          <w:rFonts w:ascii="Tahoma" w:hAnsi="Tahoma" w:cs="Tahoma"/>
          <w:sz w:val="18"/>
          <w:szCs w:val="18"/>
        </w:rPr>
        <w:t>vices avail</w:t>
      </w:r>
      <w:r w:rsidRPr="0384AD93" w:rsidR="25B8FF4F">
        <w:rPr>
          <w:rFonts w:ascii="Tahoma" w:hAnsi="Tahoma" w:cs="Tahoma"/>
          <w:sz w:val="18"/>
          <w:szCs w:val="18"/>
        </w:rPr>
        <w:t>able</w:t>
      </w:r>
    </w:p>
    <w:p w:rsidRPr="0079329B" w:rsidR="00203F06" w:rsidP="3EECBDB3" w:rsidRDefault="00203F06" w14:paraId="52AD1BCE" w14:textId="467D8404">
      <w:pPr>
        <w:pStyle w:val="Normal"/>
        <w:spacing w:after="0"/>
        <w:ind w:left="0"/>
        <w:rPr>
          <w:rFonts w:ascii="Tahoma" w:hAnsi="Tahoma" w:eastAsia="Tahoma" w:cs="Tahoma"/>
          <w:noProof w:val="0"/>
          <w:sz w:val="18"/>
          <w:szCs w:val="18"/>
          <w:lang w:val="en-US"/>
        </w:rPr>
      </w:pPr>
      <w:r w:rsidRPr="3EECBDB3" w:rsidR="4AE3339F">
        <w:rPr>
          <w:rFonts w:ascii="Tahoma" w:hAnsi="Tahoma" w:cs="Tahoma"/>
          <w:sz w:val="18"/>
          <w:szCs w:val="18"/>
        </w:rPr>
        <w:t>•</w:t>
      </w:r>
      <w:r>
        <w:tab/>
      </w:r>
      <w:r w:rsidRPr="3EECBDB3" w:rsidR="1AC07CED"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  <w:t>Hamilton-Boone-Madison Special Services Cooperative Board which allowed special education students to ask questions pertaining to their future after high school</w:t>
      </w:r>
    </w:p>
    <w:p w:rsidRPr="0079329B" w:rsidR="00203F06" w:rsidP="3EECBDB3" w:rsidRDefault="00203F06" w14:paraId="1A407F45" w14:textId="13359E3E">
      <w:pPr>
        <w:pStyle w:val="Normal"/>
        <w:spacing w:after="0"/>
        <w:ind w:left="0"/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  <w:r w:rsidRPr="3EECBDB3" w:rsidR="3EE83741">
        <w:rPr>
          <w:rFonts w:ascii="Tahoma" w:hAnsi="Tahoma" w:cs="Tahoma"/>
          <w:sz w:val="18"/>
          <w:szCs w:val="18"/>
        </w:rPr>
        <w:t>•</w:t>
      </w:r>
      <w:r>
        <w:tab/>
      </w:r>
      <w:r w:rsidRPr="3EECBDB3" w:rsidR="41A59D3C">
        <w:rPr>
          <w:rFonts w:ascii="Tahoma" w:hAnsi="Tahoma" w:cs="Tahoma"/>
          <w:sz w:val="18"/>
          <w:szCs w:val="18"/>
        </w:rPr>
        <w:t>Journey through waiver services presentation at Zionsville Community High School</w:t>
      </w:r>
    </w:p>
    <w:p w:rsidRPr="0079329B" w:rsidR="00203F06" w:rsidP="3EECBDB3" w:rsidRDefault="00203F06" w14:paraId="6BCDE684" w14:textId="7E86E150">
      <w:pPr>
        <w:pStyle w:val="Normal"/>
        <w:spacing w:after="0"/>
        <w:ind w:left="0"/>
        <w:rPr>
          <w:rFonts w:ascii="Tahoma" w:hAnsi="Tahoma" w:cs="Tahoma"/>
          <w:sz w:val="18"/>
          <w:szCs w:val="18"/>
        </w:rPr>
      </w:pPr>
      <w:r w:rsidRPr="3EECBDB3" w:rsidR="0283B647">
        <w:rPr>
          <w:rFonts w:ascii="Tahoma" w:hAnsi="Tahoma" w:cs="Tahoma"/>
          <w:sz w:val="18"/>
          <w:szCs w:val="18"/>
        </w:rPr>
        <w:t>•</w:t>
      </w:r>
      <w:r>
        <w:tab/>
      </w:r>
      <w:r w:rsidRPr="3EECBDB3" w:rsidR="5A29596E">
        <w:rPr>
          <w:rFonts w:ascii="Tahoma" w:hAnsi="Tahoma" w:cs="Tahoma"/>
          <w:sz w:val="18"/>
          <w:szCs w:val="18"/>
        </w:rPr>
        <w:t>Partnered with BDDS to host waiver information sessions</w:t>
      </w:r>
    </w:p>
    <w:p w:rsidR="0283B647" w:rsidP="44F9CA4C" w:rsidRDefault="0283B647" w14:paraId="704A40FE" w14:textId="11048CFA">
      <w:pPr>
        <w:pStyle w:val="Normal"/>
        <w:spacing w:after="0"/>
        <w:ind w:left="0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1"/>
          <w:szCs w:val="31"/>
          <w:lang w:val="en-US"/>
        </w:rPr>
      </w:pPr>
      <w:r w:rsidRPr="44F9CA4C" w:rsidR="0283B647">
        <w:rPr>
          <w:rFonts w:ascii="Tahoma" w:hAnsi="Tahoma" w:cs="Tahoma"/>
          <w:sz w:val="18"/>
          <w:szCs w:val="18"/>
        </w:rPr>
        <w:t>•</w:t>
      </w:r>
      <w:r>
        <w:tab/>
      </w:r>
      <w:r w:rsidRPr="44F9CA4C" w:rsidR="0283B647">
        <w:rPr>
          <w:rFonts w:ascii="Tahoma" w:hAnsi="Tahoma" w:cs="Tahoma"/>
          <w:sz w:val="18"/>
          <w:szCs w:val="18"/>
        </w:rPr>
        <w:t>Journey through waiver services presentation at Zionsville Community High School</w:t>
      </w:r>
    </w:p>
    <w:p w:rsidR="6540B726" w:rsidP="44F9CA4C" w:rsidRDefault="6540B726" w14:paraId="3F1EE5D1" w14:textId="62985691">
      <w:pPr>
        <w:pStyle w:val="Normal"/>
        <w:spacing w:after="0"/>
        <w:ind w:left="0"/>
        <w:rPr>
          <w:rFonts w:ascii="Tahoma" w:hAnsi="Tahoma" w:cs="Tahoma"/>
          <w:sz w:val="18"/>
          <w:szCs w:val="18"/>
        </w:rPr>
      </w:pPr>
      <w:r w:rsidRPr="44F9CA4C" w:rsidR="6540B726">
        <w:rPr>
          <w:rFonts w:ascii="Tahoma" w:hAnsi="Tahoma" w:cs="Tahoma"/>
          <w:sz w:val="18"/>
          <w:szCs w:val="18"/>
        </w:rPr>
        <w:t>•</w:t>
      </w:r>
      <w:r>
        <w:tab/>
      </w:r>
      <w:r w:rsidRPr="44F9CA4C" w:rsidR="6540B726">
        <w:rPr>
          <w:rFonts w:ascii="Tahoma" w:hAnsi="Tahoma" w:cs="Tahoma"/>
          <w:sz w:val="18"/>
          <w:szCs w:val="18"/>
        </w:rPr>
        <w:t>Partnered with community outreach ministry at Northview Church to staff holiday party and Good Neighbor Initiative</w:t>
      </w:r>
    </w:p>
    <w:p w:rsidR="44F9CA4C" w:rsidP="44F9CA4C" w:rsidRDefault="44F9CA4C" w14:paraId="0127EC9D" w14:textId="0AC96DBC">
      <w:pPr>
        <w:pStyle w:val="Normal"/>
        <w:spacing w:after="0"/>
        <w:ind w:left="0"/>
        <w:rPr>
          <w:rFonts w:ascii="Trebuchet MS" w:hAnsi="Trebuchet MS" w:eastAsia="Trebuchet MS" w:cs="Trebuchet M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404040" w:themeColor="text1" w:themeTint="BF" w:themeShade="FF"/>
          <w:sz w:val="31"/>
          <w:szCs w:val="31"/>
          <w:u w:val="none"/>
          <w:vertAlign w:val="superscript"/>
          <w:lang w:val="en-US"/>
        </w:rPr>
      </w:pPr>
    </w:p>
    <w:p w:rsidR="44F9CA4C" w:rsidP="44F9CA4C" w:rsidRDefault="44F9CA4C" w14:paraId="25AC9A17" w14:textId="15141DD0">
      <w:pPr>
        <w:pStyle w:val="Normal"/>
        <w:spacing w:after="0"/>
        <w:ind w:left="0"/>
        <w:rPr>
          <w:rFonts w:ascii="Tahoma" w:hAnsi="Tahoma" w:cs="Tahoma"/>
          <w:sz w:val="18"/>
          <w:szCs w:val="18"/>
        </w:rPr>
      </w:pPr>
    </w:p>
    <w:p w:rsidRPr="0079329B" w:rsidR="00203F06" w:rsidP="3EECBDB3" w:rsidRDefault="00203F06" w14:paraId="1CECE55D" w14:textId="199B246B">
      <w:pPr>
        <w:pStyle w:val="Normal"/>
        <w:spacing w:after="0"/>
        <w:ind w:left="0"/>
        <w:rPr>
          <w:rFonts w:ascii="Tahoma" w:hAnsi="Tahoma" w:eastAsia="Tahoma" w:cs="Tahoma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18"/>
          <w:szCs w:val="18"/>
          <w:lang w:val="en-US"/>
        </w:rPr>
      </w:pPr>
    </w:p>
    <w:p w:rsidRPr="0079329B" w:rsidR="00203F06" w:rsidP="3EECBDB3" w:rsidRDefault="00203F06" w14:paraId="474B16EC" w14:textId="6854EA43">
      <w:pPr>
        <w:pStyle w:val="Normal"/>
        <w:spacing w:after="0"/>
        <w:ind w:left="0"/>
        <w:rPr>
          <w:rFonts w:ascii="Tahoma" w:hAnsi="Tahoma" w:cs="Tahoma"/>
          <w:sz w:val="18"/>
          <w:szCs w:val="18"/>
        </w:rPr>
      </w:pPr>
      <w:r w:rsidRPr="3EECBDB3" w:rsidR="00203F06">
        <w:rPr>
          <w:rFonts w:ascii="Tahoma" w:hAnsi="Tahoma" w:cs="Tahoma"/>
          <w:b w:val="1"/>
          <w:bCs w:val="1"/>
          <w:color w:val="2F5496" w:themeColor="accent1" w:themeTint="FF" w:themeShade="BF"/>
          <w:sz w:val="18"/>
          <w:szCs w:val="18"/>
        </w:rPr>
        <w:t>References</w:t>
      </w:r>
    </w:p>
    <w:p w:rsidRPr="0079329B" w:rsidR="00B9699B" w:rsidP="7B07FEAA" w:rsidRDefault="00B9699B" w14:paraId="193D137E" w14:textId="39AA2496">
      <w:pPr>
        <w:pStyle w:val="Normal"/>
        <w:spacing w:after="0"/>
        <w:ind/>
        <w:rPr>
          <w:rFonts w:ascii="Tahoma" w:hAnsi="Tahoma" w:cs="Tahoma"/>
          <w:sz w:val="18"/>
          <w:szCs w:val="18"/>
        </w:rPr>
      </w:pPr>
      <w:r w:rsidRPr="4E8C1760" w:rsidR="0432AEB5">
        <w:rPr>
          <w:rFonts w:ascii="Tahoma" w:hAnsi="Tahoma" w:cs="Tahoma"/>
          <w:sz w:val="18"/>
          <w:szCs w:val="18"/>
        </w:rPr>
        <w:t xml:space="preserve">Carrie </w:t>
      </w:r>
      <w:proofErr w:type="spellStart"/>
      <w:r w:rsidRPr="4E8C1760" w:rsidR="0432AEB5">
        <w:rPr>
          <w:rFonts w:ascii="Tahoma" w:hAnsi="Tahoma" w:cs="Tahoma"/>
          <w:sz w:val="18"/>
          <w:szCs w:val="18"/>
        </w:rPr>
        <w:t>Hutnicke</w:t>
      </w:r>
      <w:proofErr w:type="spellEnd"/>
      <w:r w:rsidRPr="4E8C1760" w:rsidR="0432AEB5">
        <w:rPr>
          <w:rFonts w:ascii="Tahoma" w:hAnsi="Tahoma" w:cs="Tahoma"/>
          <w:sz w:val="18"/>
          <w:szCs w:val="18"/>
        </w:rPr>
        <w:t>/Guardian</w:t>
      </w:r>
    </w:p>
    <w:p w:rsidR="0432AEB5" w:rsidP="7B07FEAA" w:rsidRDefault="0432AEB5" w14:paraId="4AB299C9" w14:textId="36A998F9">
      <w:pPr>
        <w:pStyle w:val="Normal"/>
        <w:spacing w:after="0"/>
        <w:rPr>
          <w:rFonts w:ascii="Tahoma" w:hAnsi="Tahoma" w:cs="Tahoma"/>
          <w:sz w:val="18"/>
          <w:szCs w:val="18"/>
        </w:rPr>
      </w:pPr>
      <w:r w:rsidRPr="7B07FEAA" w:rsidR="0432AEB5">
        <w:rPr>
          <w:rFonts w:ascii="Tahoma" w:hAnsi="Tahoma" w:cs="Tahoma"/>
          <w:sz w:val="18"/>
          <w:szCs w:val="18"/>
        </w:rPr>
        <w:t>317-752-4588</w:t>
      </w:r>
    </w:p>
    <w:p w:rsidR="34838118" w:rsidP="7B07FEAA" w:rsidRDefault="34838118" w14:paraId="4B722D03" w14:textId="3CA2BD24">
      <w:pPr>
        <w:pStyle w:val="Normal"/>
        <w:spacing w:after="0"/>
        <w:rPr>
          <w:rFonts w:ascii="Tahoma" w:hAnsi="Tahoma" w:cs="Tahoma"/>
          <w:sz w:val="18"/>
          <w:szCs w:val="18"/>
        </w:rPr>
      </w:pPr>
      <w:hyperlink r:id="R8017c7caacfa4664">
        <w:r w:rsidRPr="7B07FEAA" w:rsidR="34838118">
          <w:rPr>
            <w:rStyle w:val="Hyperlink"/>
            <w:rFonts w:ascii="Tahoma" w:hAnsi="Tahoma" w:cs="Tahoma"/>
            <w:sz w:val="18"/>
            <w:szCs w:val="18"/>
          </w:rPr>
          <w:t>Chutnicke@gmail.com</w:t>
        </w:r>
      </w:hyperlink>
    </w:p>
    <w:p w:rsidR="7B07FEAA" w:rsidP="7B07FEAA" w:rsidRDefault="7B07FEAA" w14:paraId="2BA52E1B" w14:textId="544B8DAA">
      <w:pPr>
        <w:pStyle w:val="Normal"/>
        <w:spacing w:after="0"/>
        <w:rPr>
          <w:rFonts w:ascii="Tahoma" w:hAnsi="Tahoma" w:cs="Tahoma"/>
          <w:sz w:val="18"/>
          <w:szCs w:val="18"/>
        </w:rPr>
      </w:pPr>
    </w:p>
    <w:p w:rsidR="34838118" w:rsidP="7B07FEAA" w:rsidRDefault="34838118" w14:paraId="6C2D9B6C" w14:textId="52B71253">
      <w:pPr>
        <w:pStyle w:val="Normal"/>
        <w:spacing w:after="0"/>
        <w:rPr>
          <w:rFonts w:ascii="Tahoma" w:hAnsi="Tahoma" w:cs="Tahoma"/>
          <w:sz w:val="18"/>
          <w:szCs w:val="18"/>
        </w:rPr>
      </w:pPr>
      <w:r w:rsidRPr="7B07FEAA" w:rsidR="34838118">
        <w:rPr>
          <w:rFonts w:ascii="Tahoma" w:hAnsi="Tahoma" w:cs="Tahoma"/>
          <w:sz w:val="18"/>
          <w:szCs w:val="18"/>
        </w:rPr>
        <w:t>Bill Kelsay/Executive Director</w:t>
      </w:r>
    </w:p>
    <w:p w:rsidR="06C2D9F7" w:rsidP="7B07FEAA" w:rsidRDefault="06C2D9F7" w14:paraId="43F13227" w14:textId="219ABA8E">
      <w:pPr>
        <w:pStyle w:val="Normal"/>
        <w:spacing w:after="0"/>
        <w:rPr>
          <w:rFonts w:ascii="Tahoma" w:hAnsi="Tahoma" w:cs="Tahoma"/>
          <w:sz w:val="18"/>
          <w:szCs w:val="18"/>
        </w:rPr>
      </w:pPr>
      <w:r w:rsidRPr="7B07FEAA" w:rsidR="06C2D9F7">
        <w:rPr>
          <w:rFonts w:ascii="Tahoma" w:hAnsi="Tahoma" w:cs="Tahoma"/>
          <w:sz w:val="18"/>
          <w:szCs w:val="18"/>
        </w:rPr>
        <w:t>317-286-7505</w:t>
      </w:r>
    </w:p>
    <w:p w:rsidR="5EFE8732" w:rsidP="7B07FEAA" w:rsidRDefault="5EFE8732" w14:paraId="41B6BC7D" w14:textId="2BB75084">
      <w:pPr>
        <w:pStyle w:val="Normal"/>
        <w:spacing w:after="0"/>
        <w:rPr>
          <w:rFonts w:ascii="Tahoma" w:hAnsi="Tahoma" w:cs="Tahoma"/>
          <w:sz w:val="18"/>
          <w:szCs w:val="18"/>
        </w:rPr>
      </w:pPr>
      <w:hyperlink r:id="Re89bb4839a274b2d">
        <w:r w:rsidRPr="7B07FEAA" w:rsidR="5EFE8732">
          <w:rPr>
            <w:rStyle w:val="Hyperlink"/>
            <w:rFonts w:ascii="Tahoma" w:hAnsi="Tahoma" w:cs="Tahoma"/>
            <w:sz w:val="18"/>
            <w:szCs w:val="18"/>
          </w:rPr>
          <w:t>Billk@kindredconsultingllc.com</w:t>
        </w:r>
      </w:hyperlink>
    </w:p>
    <w:p w:rsidR="7B07FEAA" w:rsidP="7B07FEAA" w:rsidRDefault="7B07FEAA" w14:paraId="3F61B77B" w14:textId="65063D2E">
      <w:pPr>
        <w:pStyle w:val="Normal"/>
        <w:spacing w:after="0"/>
        <w:rPr>
          <w:rFonts w:ascii="Tahoma" w:hAnsi="Tahoma" w:cs="Tahoma"/>
          <w:sz w:val="18"/>
          <w:szCs w:val="18"/>
        </w:rPr>
      </w:pPr>
    </w:p>
    <w:p w:rsidR="30666FAE" w:rsidP="7B07FEAA" w:rsidRDefault="30666FAE" w14:paraId="5058D454" w14:textId="119F16B0">
      <w:pPr>
        <w:pStyle w:val="Normal"/>
        <w:spacing w:after="0"/>
        <w:rPr>
          <w:rFonts w:ascii="Tahoma" w:hAnsi="Tahoma" w:cs="Tahoma"/>
          <w:sz w:val="18"/>
          <w:szCs w:val="18"/>
        </w:rPr>
      </w:pPr>
      <w:r w:rsidRPr="7B07FEAA" w:rsidR="30666FAE">
        <w:rPr>
          <w:rFonts w:ascii="Tahoma" w:hAnsi="Tahoma" w:cs="Tahoma"/>
          <w:sz w:val="18"/>
          <w:szCs w:val="18"/>
        </w:rPr>
        <w:t>Eric Martin/</w:t>
      </w:r>
      <w:r w:rsidRPr="7B07FEAA" w:rsidR="2197A198">
        <w:rPr>
          <w:rFonts w:ascii="Tahoma" w:hAnsi="Tahoma" w:cs="Tahoma"/>
          <w:sz w:val="18"/>
          <w:szCs w:val="18"/>
        </w:rPr>
        <w:t>ACS Supports</w:t>
      </w:r>
    </w:p>
    <w:p w:rsidR="2197A198" w:rsidP="7B07FEAA" w:rsidRDefault="2197A198" w14:paraId="00003338" w14:textId="524E09F8">
      <w:pPr>
        <w:pStyle w:val="Normal"/>
        <w:spacing w:after="0"/>
        <w:rPr>
          <w:rFonts w:ascii="Tahoma" w:hAnsi="Tahoma" w:cs="Tahoma"/>
          <w:sz w:val="18"/>
          <w:szCs w:val="18"/>
        </w:rPr>
      </w:pPr>
      <w:r w:rsidRPr="7B07FEAA" w:rsidR="2197A198">
        <w:rPr>
          <w:rFonts w:ascii="Tahoma" w:hAnsi="Tahoma" w:cs="Tahoma"/>
          <w:sz w:val="18"/>
          <w:szCs w:val="18"/>
        </w:rPr>
        <w:t>317-918-0337</w:t>
      </w:r>
    </w:p>
    <w:p w:rsidR="2197A198" w:rsidP="7B07FEAA" w:rsidRDefault="2197A198" w14:paraId="4B7974B8" w14:textId="0C30CC8E">
      <w:pPr>
        <w:pStyle w:val="Normal"/>
        <w:spacing w:after="0"/>
        <w:rPr>
          <w:rFonts w:ascii="Tahoma" w:hAnsi="Tahoma" w:cs="Tahoma"/>
          <w:sz w:val="18"/>
          <w:szCs w:val="18"/>
        </w:rPr>
      </w:pPr>
      <w:hyperlink r:id="R75dfa06663b44eba">
        <w:r w:rsidRPr="7B07FEAA" w:rsidR="2197A198">
          <w:rPr>
            <w:rStyle w:val="Hyperlink"/>
            <w:rFonts w:ascii="Tahoma" w:hAnsi="Tahoma" w:cs="Tahoma"/>
            <w:sz w:val="18"/>
            <w:szCs w:val="18"/>
          </w:rPr>
          <w:t>Eric@acssupports.com</w:t>
        </w:r>
      </w:hyperlink>
    </w:p>
    <w:p w:rsidR="00B0176D" w:rsidP="4E8C1760" w:rsidRDefault="00203F06" w14:paraId="6686DFA2" w14:textId="08B31AAB">
      <w:pPr>
        <w:pStyle w:val="Normal"/>
        <w:spacing w:after="0"/>
        <w:rPr>
          <w:rFonts w:ascii="Tahoma" w:hAnsi="Tahoma" w:cs="Tahoma"/>
          <w:sz w:val="18"/>
          <w:szCs w:val="18"/>
        </w:rPr>
      </w:pPr>
    </w:p>
    <w:sectPr w:rsidR="00B0176D" w:rsidSect="00EC00AB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0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7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0AB"/>
    <w:rsid w:val="00203F06"/>
    <w:rsid w:val="00584D66"/>
    <w:rsid w:val="006229C3"/>
    <w:rsid w:val="006E0749"/>
    <w:rsid w:val="00A00B44"/>
    <w:rsid w:val="00A413DC"/>
    <w:rsid w:val="00B9699B"/>
    <w:rsid w:val="00BD4AE9"/>
    <w:rsid w:val="00EC00AB"/>
    <w:rsid w:val="01F656C2"/>
    <w:rsid w:val="0283B647"/>
    <w:rsid w:val="0384AD93"/>
    <w:rsid w:val="0432AEB5"/>
    <w:rsid w:val="06C2D9F7"/>
    <w:rsid w:val="08E2EB6E"/>
    <w:rsid w:val="0AD1C667"/>
    <w:rsid w:val="0AED19D3"/>
    <w:rsid w:val="119DF847"/>
    <w:rsid w:val="1444AD2A"/>
    <w:rsid w:val="14DE18AB"/>
    <w:rsid w:val="152ACEB0"/>
    <w:rsid w:val="1AC07CED"/>
    <w:rsid w:val="1E29A388"/>
    <w:rsid w:val="1ECB4A6D"/>
    <w:rsid w:val="1F2A304D"/>
    <w:rsid w:val="1F81ABEA"/>
    <w:rsid w:val="2197A198"/>
    <w:rsid w:val="23415BF5"/>
    <w:rsid w:val="23D64032"/>
    <w:rsid w:val="25B8FF4F"/>
    <w:rsid w:val="261D9D94"/>
    <w:rsid w:val="281222BE"/>
    <w:rsid w:val="295102C3"/>
    <w:rsid w:val="2979C4CB"/>
    <w:rsid w:val="2A56008D"/>
    <w:rsid w:val="2F4880C5"/>
    <w:rsid w:val="2FC26F56"/>
    <w:rsid w:val="30666FAE"/>
    <w:rsid w:val="34838118"/>
    <w:rsid w:val="3495E079"/>
    <w:rsid w:val="358BB3F0"/>
    <w:rsid w:val="380F1E2B"/>
    <w:rsid w:val="383C7800"/>
    <w:rsid w:val="3E1D3735"/>
    <w:rsid w:val="3EE83741"/>
    <w:rsid w:val="3EECBDB3"/>
    <w:rsid w:val="4007179F"/>
    <w:rsid w:val="40E1A5EC"/>
    <w:rsid w:val="41A59D3C"/>
    <w:rsid w:val="44EDA133"/>
    <w:rsid w:val="44F9CA4C"/>
    <w:rsid w:val="45CAE623"/>
    <w:rsid w:val="49C8FFDC"/>
    <w:rsid w:val="4AE3339F"/>
    <w:rsid w:val="4B386245"/>
    <w:rsid w:val="4C2BECC0"/>
    <w:rsid w:val="4E8C1760"/>
    <w:rsid w:val="4FC6643A"/>
    <w:rsid w:val="536FE222"/>
    <w:rsid w:val="550BB283"/>
    <w:rsid w:val="563B4FEF"/>
    <w:rsid w:val="5A29596E"/>
    <w:rsid w:val="5ECAC49C"/>
    <w:rsid w:val="5EFE8732"/>
    <w:rsid w:val="607904CC"/>
    <w:rsid w:val="6366EFD1"/>
    <w:rsid w:val="6540B726"/>
    <w:rsid w:val="67503DCB"/>
    <w:rsid w:val="6B022430"/>
    <w:rsid w:val="701161D2"/>
    <w:rsid w:val="73302992"/>
    <w:rsid w:val="7373F191"/>
    <w:rsid w:val="7B07FEAA"/>
    <w:rsid w:val="7D5C70C7"/>
    <w:rsid w:val="7FAA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6ABBD"/>
  <w15:chartTrackingRefBased/>
  <w15:docId w15:val="{9706F516-F2B6-4A79-9EA2-7AD9175E196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C00AB"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00A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00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hyperlink" Target="mailto:mlohmeyer@connections-in.com" TargetMode="External" Id="rId5" /><Relationship Type="http://schemas.openxmlformats.org/officeDocument/2006/relationships/image" Target="media/image1.png" Id="rId4" /><Relationship Type="http://schemas.openxmlformats.org/officeDocument/2006/relationships/hyperlink" Target="mailto:Chutnicke@gmail.com" TargetMode="External" Id="R8017c7caacfa4664" /><Relationship Type="http://schemas.openxmlformats.org/officeDocument/2006/relationships/hyperlink" Target="mailto:Billk@kindredconsultingllc.com" TargetMode="External" Id="Re89bb4839a274b2d" /><Relationship Type="http://schemas.openxmlformats.org/officeDocument/2006/relationships/hyperlink" Target="mailto:Eric@acssupports.com" TargetMode="External" Id="R75dfa06663b44eba" /><Relationship Type="http://schemas.openxmlformats.org/officeDocument/2006/relationships/numbering" Target="/word/numbering.xml" Id="Rca0dd167679844c7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Becky Johnson</dc:creator>
  <keywords/>
  <dc:description/>
  <lastModifiedBy>Michele Lohmeyer</lastModifiedBy>
  <revision>8</revision>
  <dcterms:created xsi:type="dcterms:W3CDTF">2021-06-24T18:43:00.0000000Z</dcterms:created>
  <dcterms:modified xsi:type="dcterms:W3CDTF">2021-06-29T17:58:51.2253195Z</dcterms:modified>
</coreProperties>
</file>